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1B6F" w:rsidRDefault="00892165">
      <w:bookmarkStart w:id="0" w:name="_GoBack"/>
      <w:bookmarkEnd w:id="0"/>
      <w:r>
        <w:rPr>
          <w:noProof/>
        </w:rPr>
        <w:drawing>
          <wp:inline distT="0" distB="0" distL="0" distR="0">
            <wp:extent cx="7071876" cy="8486997"/>
            <wp:effectExtent l="19050" t="19050" r="14724" b="28353"/>
            <wp:docPr id="1" name="Picture 1" descr="C:\Users\goad_a\AppData\Local\Microsoft\Windows\Temporary Internet Files\Content.Word\IMG_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ad_a\AppData\Local\Microsoft\Windows\Temporary Internet Files\Content.Word\IMG_88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882" cy="84894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837" w:rsidRDefault="00194837" w:rsidP="00194837">
      <w:pPr>
        <w:ind w:firstLine="720"/>
      </w:pPr>
      <w:r>
        <w:t>Source: Argument-Driven Inquiry in Life Science: Lab Investigations for Grades 6-8. NSTA Press, 2015.</w:t>
      </w:r>
    </w:p>
    <w:sectPr w:rsidR="00194837" w:rsidSect="00892165">
      <w:pgSz w:w="12240" w:h="15840"/>
      <w:pgMar w:top="630" w:right="630" w:bottom="630" w:left="45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165"/>
    <w:rsid w:val="00194837"/>
    <w:rsid w:val="003A1EE9"/>
    <w:rsid w:val="00421B6F"/>
    <w:rsid w:val="00892165"/>
    <w:rsid w:val="00B34AA6"/>
    <w:rsid w:val="00DC4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07D5178-77EA-47ED-864D-B8EB0569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1B6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1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1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Hamilton Co. Dept. of Education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goad_a</dc:creator>
  <cp:lastModifiedBy>PARRIS JAMIE</cp:lastModifiedBy>
  <cp:revision>2</cp:revision>
  <cp:lastPrinted>2016-05-13T05:20:00Z</cp:lastPrinted>
  <dcterms:created xsi:type="dcterms:W3CDTF">2016-11-15T20:06:00Z</dcterms:created>
  <dcterms:modified xsi:type="dcterms:W3CDTF">2016-11-15T20:06:00Z</dcterms:modified>
</cp:coreProperties>
</file>